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58" w:rsidRDefault="00D43FDF">
      <w:pPr>
        <w:framePr w:w="2383" w:h="1290" w:hRule="exact" w:hSpace="10080" w:wrap="notBeside" w:vAnchor="text" w:hAnchor="page" w:x="4966" w:y="7"/>
        <w:ind w:left="272" w:right="70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95350" cy="819150"/>
            <wp:effectExtent l="0" t="0" r="0" b="0"/>
            <wp:docPr id="1" name="Рисунок 3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458" w:rsidRDefault="002024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</w:pPr>
    </w:p>
    <w:p w:rsidR="00202458" w:rsidRDefault="00D43FD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202458" w:rsidRDefault="00D43FD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</w:p>
    <w:p w:rsidR="00202458" w:rsidRDefault="00D43FDF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ДОМБАРОВСКИЙ РАЙОН   ОРЕНБУРГСКОЙ ОБЛАСТИ</w:t>
      </w:r>
    </w:p>
    <w:p w:rsidR="00202458" w:rsidRDefault="0020245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458" w:rsidRDefault="00D43F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02458" w:rsidRDefault="002024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458" w:rsidRDefault="00D43FD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№_______________</w:t>
      </w:r>
    </w:p>
    <w:p w:rsidR="00202458" w:rsidRDefault="00D43FDF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</w:p>
    <w:p w:rsidR="00202458" w:rsidRDefault="00202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458" w:rsidRDefault="00D4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закреплении муниципальных образовательных организаций за конкретными территориями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Домбаровский район </w:t>
      </w:r>
    </w:p>
    <w:p w:rsidR="00202458" w:rsidRDefault="00202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202458" w:rsidRDefault="00202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458" w:rsidRDefault="00D4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 подпункта 6 пункта 1 статьи 9 Федерального закона от 29 декабря 2012 года  № 273-ФЗ «Об образовании в Российской Федерации»,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 сентября 2020 года № 458 «Об утверждении Порядка приема на обучение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образования», постановления администрации муниципального образования Домбаровский район Оренбургской области  «Об утверждении порядка 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подлежащих обучению по об</w:t>
      </w:r>
      <w:r>
        <w:rPr>
          <w:rFonts w:ascii="Times New Roman" w:hAnsi="Times New Roman" w:cs="Times New Roman"/>
          <w:sz w:val="28"/>
          <w:szCs w:val="28"/>
        </w:rPr>
        <w:t>разовательным программ начального общего, основного общего и среднего общего образования в Домбаровском районе от 21.04.2022 № 232-п, Устава муниципального образования Домбаровский район Оренбургской области в целях учета детей, подлежащих обучению по обра</w:t>
      </w:r>
      <w:r>
        <w:rPr>
          <w:rFonts w:ascii="Times New Roman" w:hAnsi="Times New Roman" w:cs="Times New Roman"/>
          <w:sz w:val="28"/>
          <w:szCs w:val="28"/>
        </w:rPr>
        <w:t>зовательным программам дошкольного,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 </w:t>
      </w:r>
    </w:p>
    <w:p w:rsidR="00202458" w:rsidRDefault="00D43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202458" w:rsidRDefault="00D43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Закрепить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 за конкретными территориями муниципального образования Домбаровский район согласно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риложению.</w:t>
      </w:r>
    </w:p>
    <w:p w:rsidR="00202458" w:rsidRDefault="00D43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Рекомендовать главам администраций поссовета и сельских поселений информировать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 создании новых улиц и населённых пунктов на закреплённых за поселениями территориях.</w:t>
      </w:r>
    </w:p>
    <w:p w:rsidR="00202458" w:rsidRDefault="00D43FD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образования администрации Домбаровско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осуществлять систематический контроль за приемом детей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202458" w:rsidRDefault="00D43FDF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 – начальника отдела культуры.</w:t>
      </w:r>
    </w:p>
    <w:p w:rsidR="00202458" w:rsidRDefault="00D43FD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</w:t>
      </w:r>
      <w:r>
        <w:rPr>
          <w:rFonts w:ascii="Times New Roman" w:hAnsi="Times New Roman" w:cs="Times New Roman"/>
          <w:sz w:val="28"/>
          <w:szCs w:val="28"/>
        </w:rPr>
        <w:t>ь утратившим силу Постановление администрации Домбаровского района от 14.02.2024 г. № 134-п «О закреплении муниципальных образовательных организаций за конкретными территориями муниципального образования Домбаровский район».</w:t>
      </w:r>
    </w:p>
    <w:p w:rsidR="00202458" w:rsidRDefault="00D43FDF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со дня его подписания.</w:t>
      </w:r>
    </w:p>
    <w:p w:rsidR="00202458" w:rsidRDefault="00202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02458" w:rsidRDefault="00D43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В.П. Блажко</w:t>
      </w:r>
    </w:p>
    <w:p w:rsidR="00202458" w:rsidRDefault="00202458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ahoma" w:hAnsi="Tahoma" w:cs="Tahoma"/>
          <w:sz w:val="16"/>
          <w:szCs w:val="16"/>
        </w:rPr>
      </w:pPr>
    </w:p>
    <w:p w:rsidR="00202458" w:rsidRDefault="00D43FDF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6"/>
          <w:szCs w:val="16"/>
        </w:rPr>
        <w:t xml:space="preserve"> </w:t>
      </w:r>
    </w:p>
    <w:p w:rsidR="00202458" w:rsidRDefault="00202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D43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правительство области, прокуратуре района,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в дело, отделу образования.</w:t>
      </w: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D43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Турушева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Гульжанат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Ильясовна</w:t>
      </w:r>
      <w:proofErr w:type="spellEnd"/>
    </w:p>
    <w:p w:rsidR="00202458" w:rsidRDefault="00D43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8(35367)2-26-05</w:t>
      </w:r>
    </w:p>
    <w:tbl>
      <w:tblPr>
        <w:tblStyle w:val="ac"/>
        <w:tblpPr w:leftFromText="180" w:rightFromText="180" w:vertAnchor="text" w:horzAnchor="margin" w:tblpXSpec="right" w:tblpY="-391"/>
        <w:tblW w:w="4360" w:type="dxa"/>
        <w:jc w:val="right"/>
        <w:tblLayout w:type="fixed"/>
        <w:tblLook w:val="04A0" w:firstRow="1" w:lastRow="0" w:firstColumn="1" w:lastColumn="0" w:noHBand="0" w:noVBand="1"/>
      </w:tblPr>
      <w:tblGrid>
        <w:gridCol w:w="4360"/>
      </w:tblGrid>
      <w:tr w:rsidR="00202458">
        <w:trPr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02458" w:rsidRDefault="00202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Приложение</w:t>
            </w:r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02458" w:rsidRDefault="00D4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 № ________</w:t>
            </w:r>
          </w:p>
          <w:p w:rsidR="00202458" w:rsidRDefault="002024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458">
        <w:trPr>
          <w:jc w:val="righ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02458" w:rsidRDefault="0020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2458" w:rsidRDefault="002024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458" w:rsidRDefault="00202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2458" w:rsidRDefault="00D43F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образовательных</w:t>
      </w:r>
    </w:p>
    <w:p w:rsidR="00202458" w:rsidRDefault="00D43F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организаций за конкретными территориями</w:t>
      </w:r>
    </w:p>
    <w:p w:rsidR="00202458" w:rsidRDefault="00D43F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Домбаровский район</w:t>
      </w:r>
    </w:p>
    <w:p w:rsidR="00202458" w:rsidRDefault="0020245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9571" w:type="dxa"/>
        <w:tblLayout w:type="fixed"/>
        <w:tblLook w:val="04A0" w:firstRow="1" w:lastRow="0" w:firstColumn="1" w:lastColumn="0" w:noHBand="0" w:noVBand="1"/>
      </w:tblPr>
      <w:tblGrid>
        <w:gridCol w:w="674"/>
        <w:gridCol w:w="2835"/>
        <w:gridCol w:w="6062"/>
      </w:tblGrid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202458" w:rsidRDefault="00D43FDF">
            <w:pPr>
              <w:spacing w:beforeAutospacing="1"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образовательной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6062" w:type="dxa"/>
          </w:tcPr>
          <w:p w:rsidR="00202458" w:rsidRDefault="00D4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Территория, за которой закреплена</w:t>
            </w:r>
          </w:p>
          <w:p w:rsidR="00202458" w:rsidRDefault="00D43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МОАУ «Домбаровская средняя общеобразовательная школа № 1»</w:t>
            </w:r>
          </w:p>
          <w:p w:rsidR="00202458" w:rsidRDefault="00202458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п. Домбаровский</w:t>
            </w:r>
          </w:p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Улицы: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Куйбышева, Юбилейная, Парковая, Калинина, Комсомольская, Советская, Ленина, Пионе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рская, Пушкина, Чкалова, Чернышевского, Горького, Володарского, Железнодорожная, Кирова, Осипенко, Фрунзе, Крупская,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Пушкина, Халтурина, Лесная, Сосновая, 40 лет Октября, Овражная, Вишневая, Северная, Совхозная, Южная, 8 Марта, Целинная, Чапаева,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Вокзальная, Новая, Сосновая, Лесная.</w:t>
            </w:r>
            <w:proofErr w:type="gramEnd"/>
          </w:p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Переулки: Спортивный, Хлебный, Торговый, Больничный.</w:t>
            </w:r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МОАУ «Домбаровская средняя общеобразовательная школа № 2»</w:t>
            </w:r>
          </w:p>
          <w:p w:rsidR="00202458" w:rsidRDefault="00202458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62" w:type="dxa"/>
          </w:tcPr>
          <w:p w:rsidR="00202458" w:rsidRDefault="00D43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п. Домбаровский</w:t>
            </w:r>
          </w:p>
          <w:p w:rsidR="00202458" w:rsidRDefault="00D4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Улицы: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Садовая, Рабочая, Набережная, Промышленная, Победы Пролетарская,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Мая до д. № 59, Стахановская до № 142, Строителей, Казарма, Мельничная, Мирная, Пехотинцев,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Высоковольтная, Домбаровская, Кутузова, Маяковского, Матросова, Свердлова, Школьная, Гагарина, Уральская, Водопроводная, Восточная, Весенняя, Луговая, Шев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ченко.</w:t>
            </w:r>
            <w:proofErr w:type="gramEnd"/>
          </w:p>
          <w:p w:rsidR="00202458" w:rsidRDefault="00D43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Переулки: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Связистов.</w:t>
            </w:r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МОБУ «Домбаровская основная общеобразовательная школа № 3»</w:t>
            </w:r>
          </w:p>
        </w:tc>
        <w:tc>
          <w:tcPr>
            <w:tcW w:w="6062" w:type="dxa"/>
          </w:tcPr>
          <w:p w:rsidR="00202458" w:rsidRDefault="00D43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омбаровский</w:t>
            </w:r>
            <w:proofErr w:type="spellEnd"/>
          </w:p>
          <w:p w:rsidR="00202458" w:rsidRDefault="00D43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Улицы: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Стахановская от д. № 144, 1 Мая от д. № 60, П. Морозова, Ватутина, Щорса, Полевая, Суворова, Первая, Степная, 9 Января</w:t>
            </w:r>
            <w:proofErr w:type="gramEnd"/>
          </w:p>
          <w:p w:rsidR="00202458" w:rsidRDefault="00D43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шкатты</w:t>
            </w:r>
            <w:proofErr w:type="spellEnd"/>
          </w:p>
          <w:p w:rsidR="00202458" w:rsidRDefault="00D43F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Караганда</w:t>
            </w:r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«Средняя общеобразовательная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школа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олубой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Факел»</w:t>
            </w:r>
          </w:p>
        </w:tc>
        <w:tc>
          <w:tcPr>
            <w:tcW w:w="6062" w:type="dxa"/>
          </w:tcPr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олубой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Факел</w:t>
            </w:r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омбаровка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ояровка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рхангельское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ужамберля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Камсак</w:t>
            </w:r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МОБУ «Полевая средняя общеобразовательная школа»</w:t>
            </w:r>
          </w:p>
        </w:tc>
        <w:tc>
          <w:tcPr>
            <w:tcW w:w="6062" w:type="dxa"/>
          </w:tcPr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Полевой</w:t>
            </w:r>
          </w:p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Соколовка</w:t>
            </w:r>
          </w:p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катеринославка</w:t>
            </w:r>
            <w:proofErr w:type="spellEnd"/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расночабанская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Жантаса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062" w:type="dxa"/>
          </w:tcPr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расночабанский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юльпанный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Кинжебулак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Аккудук</w:t>
            </w:r>
            <w:proofErr w:type="spellEnd"/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МОБУ «Ащебутакская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общеобразовательная школ»</w:t>
            </w:r>
          </w:p>
        </w:tc>
        <w:tc>
          <w:tcPr>
            <w:tcW w:w="6062" w:type="dxa"/>
          </w:tcPr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щебутак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стемис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Корсунский</w:t>
            </w:r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«Заринская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6062" w:type="dxa"/>
          </w:tcPr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Богоявленка</w:t>
            </w:r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арево</w:t>
            </w:r>
            <w:proofErr w:type="spellEnd"/>
          </w:p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Разведка</w:t>
            </w:r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МОБУ «Прибрежная основная общеобразовательная школа»</w:t>
            </w:r>
          </w:p>
        </w:tc>
        <w:tc>
          <w:tcPr>
            <w:tcW w:w="6062" w:type="dxa"/>
          </w:tcPr>
          <w:p w:rsidR="00202458" w:rsidRDefault="00D43FDF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Прибрежный</w:t>
            </w:r>
          </w:p>
          <w:p w:rsidR="00202458" w:rsidRDefault="00202458">
            <w:pPr>
              <w:shd w:val="clear" w:color="auto" w:fill="FFFFFF"/>
              <w:spacing w:before="2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2458">
        <w:tc>
          <w:tcPr>
            <w:tcW w:w="674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5" w:type="dxa"/>
          </w:tcPr>
          <w:p w:rsidR="00202458" w:rsidRDefault="00D43FDF">
            <w:pPr>
              <w:spacing w:beforeAutospacing="1" w:after="0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МОБУ «Курмансайская основная общеобразовательная школа»</w:t>
            </w:r>
          </w:p>
        </w:tc>
        <w:tc>
          <w:tcPr>
            <w:tcW w:w="6062" w:type="dxa"/>
          </w:tcPr>
          <w:p w:rsidR="00202458" w:rsidRDefault="00D43F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с. Курмансай</w:t>
            </w:r>
          </w:p>
          <w:p w:rsidR="00202458" w:rsidRDefault="00202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202458" w:rsidRDefault="00202458">
      <w:pPr>
        <w:pStyle w:val="ab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0245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2458"/>
    <w:rsid w:val="00202458"/>
    <w:rsid w:val="00D4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0E7A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2">
    <w:name w:val="s2"/>
    <w:basedOn w:val="a0"/>
    <w:qFormat/>
    <w:rsid w:val="000E7A1C"/>
  </w:style>
  <w:style w:type="character" w:styleId="a5">
    <w:name w:val="Hyperlink"/>
    <w:basedOn w:val="a0"/>
    <w:uiPriority w:val="99"/>
    <w:semiHidden/>
    <w:unhideWhenUsed/>
    <w:rsid w:val="000E7A1C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0E7A1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0E7A1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List"/>
    <w:basedOn w:val="a4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rmal (Web)"/>
    <w:basedOn w:val="a"/>
    <w:uiPriority w:val="99"/>
    <w:unhideWhenUsed/>
    <w:qFormat/>
    <w:rsid w:val="000E7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0E7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0E7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72EF"/>
    <w:pPr>
      <w:ind w:left="720"/>
      <w:contextualSpacing/>
    </w:pPr>
  </w:style>
  <w:style w:type="paragraph" w:customStyle="1" w:styleId="BlockQuotation">
    <w:name w:val="Block Quotation"/>
    <w:basedOn w:val="a"/>
    <w:qFormat/>
    <w:rsid w:val="007C3838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ameContents">
    <w:name w:val="Frame Contents"/>
    <w:basedOn w:val="a"/>
    <w:qFormat/>
  </w:style>
  <w:style w:type="table" w:styleId="ac">
    <w:name w:val="Table Grid"/>
    <w:basedOn w:val="a1"/>
    <w:uiPriority w:val="59"/>
    <w:rsid w:val="000569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EF6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3BE2-5AD2-417D-9253-E21366A8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WorkStantion-05</cp:lastModifiedBy>
  <cp:revision>2</cp:revision>
  <cp:lastPrinted>2025-03-03T05:21:00Z</cp:lastPrinted>
  <dcterms:created xsi:type="dcterms:W3CDTF">2025-03-03T10:33:00Z</dcterms:created>
  <dcterms:modified xsi:type="dcterms:W3CDTF">2025-03-03T10:33:00Z</dcterms:modified>
  <dc:language>ru-RU</dc:language>
</cp:coreProperties>
</file>